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69C" w:rsidRDefault="00FB469C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Cambria" w:hAnsi="Cambria" w:cs="Cambria"/>
          <w:i/>
          <w:noProof/>
          <w:sz w:val="72"/>
          <w:szCs w:val="72"/>
        </w:rPr>
        <w:drawing>
          <wp:inline distT="0" distB="0" distL="0" distR="0">
            <wp:extent cx="1429871" cy="82867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871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69C" w:rsidRDefault="00FB469C" w:rsidP="00FB469C">
      <w:pPr>
        <w:tabs>
          <w:tab w:val="left" w:pos="9639"/>
        </w:tabs>
        <w:spacing w:after="0" w:line="240" w:lineRule="auto"/>
        <w:rPr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U.O.C.</w:t>
      </w:r>
      <w:proofErr w:type="spellEnd"/>
      <w:r>
        <w:rPr>
          <w:b/>
          <w:i/>
          <w:sz w:val="28"/>
          <w:szCs w:val="28"/>
        </w:rPr>
        <w:t xml:space="preserve"> Provveditorato</w:t>
      </w:r>
    </w:p>
    <w:p w:rsidR="00FB469C" w:rsidRDefault="00FB469C" w:rsidP="00FB469C">
      <w:pPr>
        <w:tabs>
          <w:tab w:val="left" w:pos="9639"/>
        </w:tabs>
        <w:spacing w:after="0" w:line="240" w:lineRule="auto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Via F. </w:t>
      </w:r>
      <w:proofErr w:type="spellStart"/>
      <w:r>
        <w:rPr>
          <w:i/>
          <w:sz w:val="28"/>
          <w:szCs w:val="28"/>
        </w:rPr>
        <w:t>Iannaccone</w:t>
      </w:r>
      <w:proofErr w:type="spellEnd"/>
      <w:r>
        <w:rPr>
          <w:i/>
          <w:sz w:val="28"/>
          <w:szCs w:val="28"/>
        </w:rPr>
        <w:t>, 21</w:t>
      </w:r>
    </w:p>
    <w:p w:rsidR="00FB469C" w:rsidRDefault="00FB469C" w:rsidP="00FB469C">
      <w:pPr>
        <w:tabs>
          <w:tab w:val="left" w:pos="9639"/>
        </w:tabs>
        <w:spacing w:after="0" w:line="240" w:lineRule="auto"/>
        <w:rPr>
          <w:b/>
          <w:i/>
          <w:sz w:val="72"/>
          <w:szCs w:val="28"/>
        </w:rPr>
      </w:pPr>
      <w:r>
        <w:rPr>
          <w:b/>
          <w:i/>
          <w:sz w:val="28"/>
          <w:szCs w:val="28"/>
        </w:rPr>
        <w:t>83100 AVELLINO</w:t>
      </w:r>
    </w:p>
    <w:p w:rsidR="00FB469C" w:rsidRDefault="00FB469C">
      <w:pPr>
        <w:rPr>
          <w:rFonts w:ascii="Times New Roman" w:hAnsi="Times New Roman" w:cs="Times New Roman"/>
          <w:b/>
          <w:sz w:val="24"/>
          <w:u w:val="single"/>
        </w:rPr>
      </w:pPr>
    </w:p>
    <w:p w:rsidR="000017AF" w:rsidRPr="00FB469C" w:rsidRDefault="000017AF">
      <w:pPr>
        <w:rPr>
          <w:rFonts w:ascii="Times New Roman" w:hAnsi="Times New Roman" w:cs="Times New Roman"/>
          <w:b/>
          <w:u w:val="single"/>
        </w:rPr>
      </w:pPr>
      <w:r w:rsidRPr="00FB469C">
        <w:rPr>
          <w:rFonts w:ascii="Times New Roman" w:hAnsi="Times New Roman" w:cs="Times New Roman"/>
          <w:b/>
          <w:u w:val="single"/>
        </w:rPr>
        <w:t>OGGETTO: CHIARIMENTI N.1</w:t>
      </w:r>
    </w:p>
    <w:p w:rsidR="00000000" w:rsidRPr="00FB469C" w:rsidRDefault="00B37352">
      <w:pPr>
        <w:rPr>
          <w:rFonts w:ascii="Times New Roman" w:hAnsi="Times New Roman" w:cs="Times New Roman"/>
        </w:rPr>
      </w:pPr>
      <w:r w:rsidRPr="00FB469C">
        <w:rPr>
          <w:rFonts w:ascii="Times New Roman" w:hAnsi="Times New Roman" w:cs="Times New Roman"/>
        </w:rPr>
        <w:t xml:space="preserve">IN RIFERIMENTO ALLE RICHIESTE </w:t>
      </w:r>
      <w:proofErr w:type="spellStart"/>
      <w:r w:rsidRPr="00FB469C">
        <w:rPr>
          <w:rFonts w:ascii="Times New Roman" w:hAnsi="Times New Roman" w:cs="Times New Roman"/>
        </w:rPr>
        <w:t>DI</w:t>
      </w:r>
      <w:proofErr w:type="spellEnd"/>
      <w:r w:rsidRPr="00FB469C">
        <w:rPr>
          <w:rFonts w:ascii="Times New Roman" w:hAnsi="Times New Roman" w:cs="Times New Roman"/>
        </w:rPr>
        <w:t xml:space="preserve"> CHIARIMENTO PERVENUTE CON LA PRESENTE SI SPECIFICA QUANTO SEGUE:</w:t>
      </w:r>
    </w:p>
    <w:p w:rsidR="00B37352" w:rsidRPr="00FB469C" w:rsidRDefault="00B37352" w:rsidP="00B3735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B469C">
        <w:rPr>
          <w:rFonts w:ascii="Times New Roman" w:hAnsi="Times New Roman" w:cs="Times New Roman"/>
        </w:rPr>
        <w:t xml:space="preserve">IL MONTE ORE SETTIMANALE E LA TIPOLOGIA DE RAPPORTO </w:t>
      </w:r>
      <w:proofErr w:type="spellStart"/>
      <w:r w:rsidRPr="00FB469C">
        <w:rPr>
          <w:rFonts w:ascii="Times New Roman" w:hAnsi="Times New Roman" w:cs="Times New Roman"/>
        </w:rPr>
        <w:t>DI</w:t>
      </w:r>
      <w:proofErr w:type="spellEnd"/>
      <w:r w:rsidRPr="00FB469C">
        <w:rPr>
          <w:rFonts w:ascii="Times New Roman" w:hAnsi="Times New Roman" w:cs="Times New Roman"/>
        </w:rPr>
        <w:t xml:space="preserve"> LAVORO SONO SPECIFICATI NEGLI ATTI </w:t>
      </w:r>
      <w:proofErr w:type="spellStart"/>
      <w:r w:rsidRPr="00FB469C">
        <w:rPr>
          <w:rFonts w:ascii="Times New Roman" w:hAnsi="Times New Roman" w:cs="Times New Roman"/>
        </w:rPr>
        <w:t>DI</w:t>
      </w:r>
      <w:proofErr w:type="spellEnd"/>
      <w:r w:rsidRPr="00FB469C">
        <w:rPr>
          <w:rFonts w:ascii="Times New Roman" w:hAnsi="Times New Roman" w:cs="Times New Roman"/>
        </w:rPr>
        <w:t xml:space="preserve"> GARA;</w:t>
      </w:r>
    </w:p>
    <w:p w:rsidR="00B37352" w:rsidRPr="00FB469C" w:rsidRDefault="00B37352" w:rsidP="00B3735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B469C">
        <w:rPr>
          <w:rFonts w:ascii="Times New Roman" w:hAnsi="Times New Roman" w:cs="Times New Roman"/>
        </w:rPr>
        <w:t>LA SOCIETA' CHE AL MOMENTO GESTISCE IL SERVIZIO IN QUESTIONE  E' LA INSIEME SOCIETA' COOPERATIVA SOCIALE ONLUS - VIA LIMITONE,10 - 83040 ATENA LUCANA (SA), TEL. 0975511526, AMMINISTRAZIONE@SOCCOOPINSIEME.IT;</w:t>
      </w:r>
    </w:p>
    <w:p w:rsidR="00B37352" w:rsidRPr="00FB469C" w:rsidRDefault="00B37352" w:rsidP="00B3735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B469C">
        <w:rPr>
          <w:rFonts w:ascii="Times New Roman" w:hAnsi="Times New Roman" w:cs="Times New Roman"/>
        </w:rPr>
        <w:t xml:space="preserve">IN ORDINE ALLA DISPONIBILITA' </w:t>
      </w:r>
      <w:proofErr w:type="spellStart"/>
      <w:r w:rsidRPr="00FB469C">
        <w:rPr>
          <w:rFonts w:ascii="Times New Roman" w:hAnsi="Times New Roman" w:cs="Times New Roman"/>
        </w:rPr>
        <w:t>DI</w:t>
      </w:r>
      <w:proofErr w:type="spellEnd"/>
      <w:r w:rsidRPr="00FB469C">
        <w:rPr>
          <w:rFonts w:ascii="Times New Roman" w:hAnsi="Times New Roman" w:cs="Times New Roman"/>
        </w:rPr>
        <w:t xml:space="preserve"> LOCALI DIVERSI DA QUELLI </w:t>
      </w:r>
      <w:proofErr w:type="spellStart"/>
      <w:r w:rsidRPr="00FB469C">
        <w:rPr>
          <w:rFonts w:ascii="Times New Roman" w:hAnsi="Times New Roman" w:cs="Times New Roman"/>
        </w:rPr>
        <w:t>DI</w:t>
      </w:r>
      <w:proofErr w:type="spellEnd"/>
      <w:r w:rsidRPr="00FB469C">
        <w:rPr>
          <w:rFonts w:ascii="Times New Roman" w:hAnsi="Times New Roman" w:cs="Times New Roman"/>
        </w:rPr>
        <w:t xml:space="preserve"> DEGENZA, IL TUTTO POTRA' ESSERE RILEVATO IN SEDE </w:t>
      </w:r>
      <w:proofErr w:type="spellStart"/>
      <w:r w:rsidRPr="00FB469C">
        <w:rPr>
          <w:rFonts w:ascii="Times New Roman" w:hAnsi="Times New Roman" w:cs="Times New Roman"/>
        </w:rPr>
        <w:t>DI</w:t>
      </w:r>
      <w:proofErr w:type="spellEnd"/>
      <w:r w:rsidRPr="00FB469C">
        <w:rPr>
          <w:rFonts w:ascii="Times New Roman" w:hAnsi="Times New Roman" w:cs="Times New Roman"/>
        </w:rPr>
        <w:t xml:space="preserve"> SOPRALLUOGO OBBLIGATORIO;</w:t>
      </w:r>
    </w:p>
    <w:p w:rsidR="00B37352" w:rsidRPr="00FB469C" w:rsidRDefault="00B37352" w:rsidP="00B3735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B469C">
        <w:rPr>
          <w:rFonts w:ascii="Times New Roman" w:hAnsi="Times New Roman" w:cs="Times New Roman"/>
        </w:rPr>
        <w:t xml:space="preserve">IL LIVELLO </w:t>
      </w:r>
      <w:proofErr w:type="spellStart"/>
      <w:r w:rsidRPr="00FB469C">
        <w:rPr>
          <w:rFonts w:ascii="Times New Roman" w:hAnsi="Times New Roman" w:cs="Times New Roman"/>
        </w:rPr>
        <w:t>DI</w:t>
      </w:r>
      <w:proofErr w:type="spellEnd"/>
      <w:r w:rsidRPr="00FB469C">
        <w:rPr>
          <w:rFonts w:ascii="Times New Roman" w:hAnsi="Times New Roman" w:cs="Times New Roman"/>
        </w:rPr>
        <w:t xml:space="preserve"> INQUADRAMENTO DEL PERSONALE E' QUELLO COMUNICATO DALL'ATTUALE GESTORE;</w:t>
      </w:r>
    </w:p>
    <w:p w:rsidR="00B37352" w:rsidRPr="00FB469C" w:rsidRDefault="00B37352" w:rsidP="00B3735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B469C">
        <w:rPr>
          <w:rFonts w:ascii="Times New Roman" w:hAnsi="Times New Roman" w:cs="Times New Roman"/>
        </w:rPr>
        <w:t>NONOSTANTE NEL MODELLO OFFERTA ECONOMICA-ALLEGATO N.3 NON SIA STATO PREVISTO "LO SPAZIO" DOVE INSERIRE I COSTI RELATIVI ALLA MANODOPERA, GLI STESSI POTRANNO ESSERE SPECIFICATI ANCHE IN CALCE AL MODELLO MEDESIMO;</w:t>
      </w:r>
    </w:p>
    <w:p w:rsidR="00B37352" w:rsidRPr="00FB469C" w:rsidRDefault="00B37352" w:rsidP="00B3735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B469C">
        <w:rPr>
          <w:rFonts w:ascii="Times New Roman" w:hAnsi="Times New Roman" w:cs="Times New Roman"/>
        </w:rPr>
        <w:t xml:space="preserve">SI CHIARISCE CHE PER MERO ERRORE MATERIALE(TRATTASI </w:t>
      </w:r>
      <w:proofErr w:type="spellStart"/>
      <w:r w:rsidRPr="00FB469C">
        <w:rPr>
          <w:rFonts w:ascii="Times New Roman" w:hAnsi="Times New Roman" w:cs="Times New Roman"/>
        </w:rPr>
        <w:t>DI</w:t>
      </w:r>
      <w:proofErr w:type="spellEnd"/>
      <w:r w:rsidRPr="00FB469C">
        <w:rPr>
          <w:rFonts w:ascii="Times New Roman" w:hAnsi="Times New Roman" w:cs="Times New Roman"/>
        </w:rPr>
        <w:t xml:space="preserve"> SEMPLICE REFUSO </w:t>
      </w:r>
      <w:proofErr w:type="spellStart"/>
      <w:r w:rsidRPr="00FB469C">
        <w:rPr>
          <w:rFonts w:ascii="Times New Roman" w:hAnsi="Times New Roman" w:cs="Times New Roman"/>
        </w:rPr>
        <w:t>DI</w:t>
      </w:r>
      <w:proofErr w:type="spellEnd"/>
      <w:r w:rsidRPr="00FB469C">
        <w:rPr>
          <w:rFonts w:ascii="Times New Roman" w:hAnsi="Times New Roman" w:cs="Times New Roman"/>
        </w:rPr>
        <w:t xml:space="preserve"> "COPIA/INCOLLA") IL PUNTEGGIO ECONOMICO MASSIMO ATTRIBUIBILE E' STATO FISSATO IN PUNTI 40 A FRONTE, INVECE, </w:t>
      </w:r>
      <w:proofErr w:type="spellStart"/>
      <w:r w:rsidRPr="00FB469C">
        <w:rPr>
          <w:rFonts w:ascii="Times New Roman" w:hAnsi="Times New Roman" w:cs="Times New Roman"/>
        </w:rPr>
        <w:t>DI</w:t>
      </w:r>
      <w:proofErr w:type="spellEnd"/>
      <w:r w:rsidRPr="00FB469C">
        <w:rPr>
          <w:rFonts w:ascii="Times New Roman" w:hAnsi="Times New Roman" w:cs="Times New Roman"/>
        </w:rPr>
        <w:t xml:space="preserve"> PUNTI 30;</w:t>
      </w:r>
    </w:p>
    <w:p w:rsidR="00B37352" w:rsidRPr="00FB469C" w:rsidRDefault="000017AF" w:rsidP="00B3735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B469C">
        <w:rPr>
          <w:rFonts w:ascii="Times New Roman" w:hAnsi="Times New Roman" w:cs="Times New Roman"/>
        </w:rPr>
        <w:t xml:space="preserve">SI CONFERMA LA RICHIESTA </w:t>
      </w:r>
      <w:proofErr w:type="spellStart"/>
      <w:r w:rsidRPr="00FB469C">
        <w:rPr>
          <w:rFonts w:ascii="Times New Roman" w:hAnsi="Times New Roman" w:cs="Times New Roman"/>
        </w:rPr>
        <w:t>DI</w:t>
      </w:r>
      <w:proofErr w:type="spellEnd"/>
      <w:r w:rsidRPr="00FB469C">
        <w:rPr>
          <w:rFonts w:ascii="Times New Roman" w:hAnsi="Times New Roman" w:cs="Times New Roman"/>
        </w:rPr>
        <w:t xml:space="preserve"> ELABORARE IL PIANO OPERATIVO CHE DOVRA' ESSERE ALLEGATO NELLA SEZIONE DOCUMENTAZIONE TECNICA ;</w:t>
      </w:r>
    </w:p>
    <w:p w:rsidR="000017AF" w:rsidRPr="00FB469C" w:rsidRDefault="000017AF" w:rsidP="00B3735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B469C">
        <w:rPr>
          <w:rFonts w:ascii="Times New Roman" w:hAnsi="Times New Roman" w:cs="Times New Roman"/>
        </w:rPr>
        <w:t xml:space="preserve">PER L'IMPORTO ANNUALE POSTA A BASE D'ASTA, SU UN TASSO MEDIO </w:t>
      </w:r>
      <w:proofErr w:type="spellStart"/>
      <w:r w:rsidRPr="00FB469C">
        <w:rPr>
          <w:rFonts w:ascii="Times New Roman" w:hAnsi="Times New Roman" w:cs="Times New Roman"/>
        </w:rPr>
        <w:t>DI</w:t>
      </w:r>
      <w:proofErr w:type="spellEnd"/>
      <w:r w:rsidRPr="00FB469C">
        <w:rPr>
          <w:rFonts w:ascii="Times New Roman" w:hAnsi="Times New Roman" w:cs="Times New Roman"/>
        </w:rPr>
        <w:t xml:space="preserve"> OCCUPAZIONE PARI ALL'85%, SI E' PROCEDUTO AL CALCOLO TENENDO CONTO </w:t>
      </w:r>
      <w:proofErr w:type="spellStart"/>
      <w:r w:rsidRPr="00FB469C">
        <w:rPr>
          <w:rFonts w:ascii="Times New Roman" w:hAnsi="Times New Roman" w:cs="Times New Roman"/>
        </w:rPr>
        <w:t>DI</w:t>
      </w:r>
      <w:proofErr w:type="spellEnd"/>
      <w:r w:rsidRPr="00FB469C">
        <w:rPr>
          <w:rFonts w:ascii="Times New Roman" w:hAnsi="Times New Roman" w:cs="Times New Roman"/>
        </w:rPr>
        <w:t xml:space="preserve"> UNA TARIFFA MEDIA GIORNALIERA PARI A €</w:t>
      </w:r>
      <w:r w:rsidR="008417AF" w:rsidRPr="00FB469C">
        <w:rPr>
          <w:rFonts w:ascii="Times New Roman" w:hAnsi="Times New Roman" w:cs="Times New Roman"/>
        </w:rPr>
        <w:t xml:space="preserve"> </w:t>
      </w:r>
      <w:r w:rsidRPr="00FB469C">
        <w:rPr>
          <w:rFonts w:ascii="Times New Roman" w:hAnsi="Times New Roman" w:cs="Times New Roman"/>
        </w:rPr>
        <w:t xml:space="preserve">119,42, DETERMINATA COSI' COME MEGLIO SPECIFICATO ALL'ART.6 DEL CSA. SUCCESSIVAMENTE ALL'IMPORTO DETERMINATO INIZIALMENTE, PARI A € 741.001.1 , SONO STATI DETRATTI GLI ONERI </w:t>
      </w:r>
      <w:r w:rsidR="008417AF" w:rsidRPr="00FB469C">
        <w:rPr>
          <w:rFonts w:ascii="Times New Roman" w:hAnsi="Times New Roman" w:cs="Times New Roman"/>
        </w:rPr>
        <w:t xml:space="preserve">CORRISPOSTI DALL'ASL, PARI A </w:t>
      </w:r>
      <w:r w:rsidRPr="00FB469C">
        <w:rPr>
          <w:rFonts w:ascii="Times New Roman" w:hAnsi="Times New Roman" w:cs="Times New Roman"/>
        </w:rPr>
        <w:t>€ 82.669,13, DEDICATI ALLA MANUTENZIONE  DEGLI IMPIANTI TECNOLOGICI</w:t>
      </w:r>
      <w:r w:rsidR="008417AF" w:rsidRPr="00FB469C">
        <w:rPr>
          <w:rFonts w:ascii="Times New Roman" w:hAnsi="Times New Roman" w:cs="Times New Roman"/>
        </w:rPr>
        <w:t xml:space="preserve"> E CHE DEVONO ESSERE SOTRATTI DALLA QUOTA INIZIALE POSTA A B.A.</w:t>
      </w:r>
      <w:r w:rsidRPr="00FB469C">
        <w:rPr>
          <w:rFonts w:ascii="Times New Roman" w:hAnsi="Times New Roman" w:cs="Times New Roman"/>
        </w:rPr>
        <w:t xml:space="preserve"> </w:t>
      </w:r>
      <w:r w:rsidR="008417AF" w:rsidRPr="00FB469C">
        <w:rPr>
          <w:rFonts w:ascii="Times New Roman" w:hAnsi="Times New Roman" w:cs="Times New Roman"/>
        </w:rPr>
        <w:t>GLI STESSI SONO STATI</w:t>
      </w:r>
      <w:r w:rsidRPr="00FB469C">
        <w:rPr>
          <w:rFonts w:ascii="Times New Roman" w:hAnsi="Times New Roman" w:cs="Times New Roman"/>
        </w:rPr>
        <w:t xml:space="preserve"> CALCOLATI, PERCENTUALMENTE, IN BASE ALLA METRATURA DEI LOCALI ADIBITI ALLA GESTIONE DEL SERVIZIO DE QUO. PERTANTO, IL TUTTO </w:t>
      </w:r>
      <w:r w:rsidR="00FB469C" w:rsidRPr="00FB469C">
        <w:rPr>
          <w:rFonts w:ascii="Times New Roman" w:hAnsi="Times New Roman" w:cs="Times New Roman"/>
        </w:rPr>
        <w:t>DETERMINA</w:t>
      </w:r>
      <w:r w:rsidRPr="00FB469C">
        <w:rPr>
          <w:rFonts w:ascii="Times New Roman" w:hAnsi="Times New Roman" w:cs="Times New Roman"/>
        </w:rPr>
        <w:t xml:space="preserve"> UNA BASE D'ASTA GIORNALIERA PARI A € 106,10;</w:t>
      </w:r>
    </w:p>
    <w:sectPr w:rsidR="000017AF" w:rsidRPr="00FB46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F3420"/>
    <w:multiLevelType w:val="hybridMultilevel"/>
    <w:tmpl w:val="FD2C29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B37352"/>
    <w:rsid w:val="000017AF"/>
    <w:rsid w:val="008417AF"/>
    <w:rsid w:val="00B37352"/>
    <w:rsid w:val="00FB4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3735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4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46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</dc:creator>
  <cp:keywords/>
  <dc:description/>
  <cp:lastModifiedBy>PC00</cp:lastModifiedBy>
  <cp:revision>3</cp:revision>
  <cp:lastPrinted>2022-01-21T14:01:00Z</cp:lastPrinted>
  <dcterms:created xsi:type="dcterms:W3CDTF">2022-01-21T13:35:00Z</dcterms:created>
  <dcterms:modified xsi:type="dcterms:W3CDTF">2022-01-21T14:13:00Z</dcterms:modified>
</cp:coreProperties>
</file>